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DEB" w:rsidRPr="00CD3979" w:rsidRDefault="00C81DEB" w:rsidP="00C81DEB">
      <w:pPr>
        <w:spacing w:after="0" w:line="24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ИЗВЛЕЧЕНИЕ </w:t>
      </w:r>
    </w:p>
    <w:p w:rsidR="00CD3979" w:rsidRDefault="00CD3979" w:rsidP="00C81DEB">
      <w:pPr>
        <w:spacing w:after="0" w:line="36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81DEB" w:rsidRPr="00CD3979" w:rsidRDefault="00C81DEB" w:rsidP="00C81DEB">
      <w:pPr>
        <w:spacing w:after="0" w:line="36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протокола </w:t>
      </w:r>
      <w:r w:rsidR="008D29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окончателните резултати </w:t>
      </w:r>
      <w:r w:rsidR="00080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крайното класиране</w:t>
      </w:r>
      <w:r w:rsidR="008666D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кандидатите </w:t>
      </w:r>
      <w:r w:rsidR="00080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8D2955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длъжността </w:t>
      </w:r>
      <w:r w:rsidR="00F14CF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„държавен </w:t>
      </w:r>
      <w:r w:rsidR="008D2955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експерт</w:t>
      </w:r>
      <w:r w:rsidR="00F14CF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  <w:r w:rsidR="008D2955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отдел „</w:t>
      </w:r>
      <w:r w:rsidR="00F14CF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Строителни продукти</w:t>
      </w:r>
      <w:r w:rsidR="008D2955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“, дирекция „</w:t>
      </w:r>
      <w:r w:rsidR="00F14CF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Технически правила и норми</w:t>
      </w:r>
      <w:r w:rsidR="008D2955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</w:t>
      </w:r>
    </w:p>
    <w:p w:rsidR="00F14CFF" w:rsidRDefault="00F14CFF" w:rsidP="008666D1">
      <w:pPr>
        <w:spacing w:after="0" w:line="360" w:lineRule="auto"/>
        <w:ind w:right="-111" w:firstLine="697"/>
        <w:jc w:val="both"/>
        <w:textAlignment w:val="center"/>
        <w:rPr>
          <w:spacing w:val="1"/>
        </w:rPr>
      </w:pPr>
      <w:r w:rsidRPr="00F14CFF">
        <w:rPr>
          <w:rFonts w:ascii="Times New Roman" w:hAnsi="Times New Roman" w:cs="Times New Roman"/>
          <w:spacing w:val="1"/>
          <w:sz w:val="24"/>
          <w:szCs w:val="24"/>
        </w:rPr>
        <w:t>Съгласно чл. 40, ал. 4 от НПКПМДС до участие в интервю се допускат кандидати, чийто резултат от практическия изпит е най-малко „4“.</w:t>
      </w:r>
      <w:r>
        <w:rPr>
          <w:spacing w:val="1"/>
        </w:rPr>
        <w:t xml:space="preserve"> </w:t>
      </w:r>
    </w:p>
    <w:p w:rsidR="00F14CFF" w:rsidRPr="00F14CFF" w:rsidRDefault="00BF78E4" w:rsidP="00F14CFF">
      <w:pPr>
        <w:shd w:val="clear" w:color="auto" w:fill="FFFFFF"/>
        <w:tabs>
          <w:tab w:val="left" w:pos="675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bg-BG"/>
        </w:rPr>
        <w:t xml:space="preserve">   </w:t>
      </w:r>
      <w:r w:rsidR="00F14CFF" w:rsidRPr="00F14CFF">
        <w:rPr>
          <w:rFonts w:ascii="Times New Roman" w:eastAsia="Times New Roman" w:hAnsi="Times New Roman" w:cs="Times New Roman"/>
          <w:spacing w:val="1"/>
          <w:sz w:val="24"/>
          <w:szCs w:val="24"/>
          <w:lang w:eastAsia="bg-BG"/>
        </w:rPr>
        <w:t xml:space="preserve">Предвид факта, че единственият кандидат явил се на конкурса не се представи успешно на практическия изпит, на основание чл. 47 от Наредбата за провеждане на конкурсите и подбора при мобилност на държавни служители конкурсната процедура приключва без класиране. </w:t>
      </w:r>
    </w:p>
    <w:p w:rsidR="00CA71F3" w:rsidRDefault="00CA71F3" w:rsidP="008666D1">
      <w:pPr>
        <w:spacing w:after="0" w:line="360" w:lineRule="auto"/>
        <w:ind w:right="-250" w:firstLine="708"/>
        <w:jc w:val="both"/>
        <w:textAlignment w:val="center"/>
      </w:pPr>
    </w:p>
    <w:p w:rsidR="00BF78E4" w:rsidRDefault="00BF78E4" w:rsidP="008666D1">
      <w:pPr>
        <w:spacing w:after="0" w:line="360" w:lineRule="auto"/>
        <w:ind w:right="-250" w:firstLine="708"/>
        <w:jc w:val="both"/>
        <w:textAlignment w:val="center"/>
      </w:pPr>
      <w:bookmarkStart w:id="0" w:name="_GoBack"/>
      <w:bookmarkEnd w:id="0"/>
    </w:p>
    <w:sectPr w:rsidR="00BF7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EB"/>
    <w:rsid w:val="00080E55"/>
    <w:rsid w:val="001725C8"/>
    <w:rsid w:val="00515DC1"/>
    <w:rsid w:val="008666D1"/>
    <w:rsid w:val="00893D9C"/>
    <w:rsid w:val="008D2955"/>
    <w:rsid w:val="009C6327"/>
    <w:rsid w:val="00BF78E4"/>
    <w:rsid w:val="00C81DEB"/>
    <w:rsid w:val="00CA71F3"/>
    <w:rsid w:val="00CD3979"/>
    <w:rsid w:val="00E073FB"/>
    <w:rsid w:val="00F1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37590-BED8-46BD-87B9-BFC164E3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Stoyka K. Gospodinova</dc:creator>
  <cp:keywords/>
  <dc:description/>
  <cp:lastModifiedBy>Stoyka K. Gospodinova</cp:lastModifiedBy>
  <cp:revision>13</cp:revision>
  <cp:lastPrinted>2020-04-23T11:35:00Z</cp:lastPrinted>
  <dcterms:created xsi:type="dcterms:W3CDTF">2020-03-16T12:01:00Z</dcterms:created>
  <dcterms:modified xsi:type="dcterms:W3CDTF">2021-03-09T07:40:00Z</dcterms:modified>
</cp:coreProperties>
</file>